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FA6" w:rsidRPr="00F52CEF" w:rsidRDefault="00A12FA6" w:rsidP="00A12FA6">
      <w:pPr>
        <w:pStyle w:val="FP"/>
        <w:tabs>
          <w:tab w:val="left" w:pos="567"/>
        </w:tabs>
        <w:rPr>
          <w:rFonts w:ascii="Arial" w:hAnsi="Arial" w:cs="Arial"/>
          <w:b/>
          <w:sz w:val="24"/>
          <w:szCs w:val="24"/>
          <w:lang w:eastAsia="ja-JP"/>
        </w:rPr>
      </w:pPr>
      <w:r w:rsidRPr="00F52CEF">
        <w:rPr>
          <w:rFonts w:ascii="Arial" w:hAnsi="Arial" w:cs="Arial"/>
          <w:b/>
          <w:sz w:val="24"/>
          <w:szCs w:val="24"/>
        </w:rPr>
        <w:t>3GPP TSG RAN meeting #8</w:t>
      </w:r>
      <w:r w:rsidR="00F16A4F">
        <w:rPr>
          <w:rFonts w:ascii="Arial" w:hAnsi="Arial" w:cs="Arial"/>
          <w:b/>
          <w:sz w:val="24"/>
          <w:szCs w:val="24"/>
        </w:rPr>
        <w:t>4</w:t>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000944BB" w:rsidRPr="000944BB">
        <w:rPr>
          <w:rFonts w:ascii="Arial" w:hAnsi="Arial" w:cs="Arial"/>
          <w:b/>
          <w:sz w:val="24"/>
          <w:szCs w:val="24"/>
        </w:rPr>
        <w:t>RP-19</w:t>
      </w:r>
      <w:r w:rsidR="005956C4">
        <w:rPr>
          <w:rFonts w:ascii="Arial" w:hAnsi="Arial" w:cs="Arial"/>
          <w:b/>
          <w:sz w:val="24"/>
          <w:szCs w:val="24"/>
        </w:rPr>
        <w:t>0932</w:t>
      </w:r>
    </w:p>
    <w:p w:rsidR="00A12FA6" w:rsidRPr="004B566C" w:rsidRDefault="003F3A23" w:rsidP="00A12FA6">
      <w:pPr>
        <w:tabs>
          <w:tab w:val="left" w:pos="567"/>
        </w:tabs>
        <w:rPr>
          <w:rFonts w:ascii="Arial" w:hAnsi="Arial" w:cs="Arial"/>
          <w:b/>
          <w:sz w:val="24"/>
        </w:rPr>
      </w:pPr>
      <w:r w:rsidRPr="003F3A23">
        <w:rPr>
          <w:rFonts w:ascii="Arial" w:hAnsi="Arial" w:cs="Arial"/>
          <w:b/>
          <w:sz w:val="24"/>
        </w:rPr>
        <w:t>Newport Beach, USA, June 3-6,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91711" w:rsidRPr="005956C4">
        <w:rPr>
          <w:rFonts w:ascii="Arial" w:hAnsi="Arial" w:cs="Arial"/>
          <w:lang w:eastAsia="ja-JP"/>
        </w:rPr>
        <w:t>13.2.5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278EE" w:rsidRPr="008836AC" w:rsidTr="00EE0C6C">
        <w:tc>
          <w:tcPr>
            <w:tcW w:w="2436" w:type="dxa"/>
            <w:shd w:val="clear" w:color="auto" w:fill="auto"/>
          </w:tcPr>
          <w:p w:rsidR="003278EE" w:rsidRPr="008836AC" w:rsidRDefault="003278EE" w:rsidP="00EE0C6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3278EE" w:rsidRPr="008836AC" w:rsidRDefault="00463F0B" w:rsidP="00EE0C6C">
            <w:pPr>
              <w:tabs>
                <w:tab w:val="left" w:pos="567"/>
              </w:tabs>
              <w:spacing w:after="0"/>
              <w:rPr>
                <w:rFonts w:ascii="Arial" w:hAnsi="Arial" w:cs="Arial"/>
              </w:rPr>
            </w:pPr>
            <w:r>
              <w:rPr>
                <w:rFonts w:ascii="Arial" w:hAnsi="Arial" w:cs="Arial"/>
              </w:rPr>
              <w:t xml:space="preserve">UE Conformance Test Aspects </w:t>
            </w:r>
            <w:r w:rsidRPr="00010C74">
              <w:rPr>
                <w:rFonts w:ascii="Arial" w:hAnsi="Arial" w:cs="Arial"/>
              </w:rPr>
              <w:t xml:space="preserve">– </w:t>
            </w:r>
            <w:r w:rsidRPr="00E544E3">
              <w:rPr>
                <w:rFonts w:ascii="Arial" w:hAnsi="Arial" w:cs="Arial"/>
              </w:rPr>
              <w:t>Rel13 Full Dimension MIMO for LTE</w:t>
            </w:r>
          </w:p>
        </w:tc>
      </w:tr>
      <w:tr w:rsidR="003278EE" w:rsidRPr="008836AC" w:rsidTr="00EE0C6C">
        <w:tc>
          <w:tcPr>
            <w:tcW w:w="2436" w:type="dxa"/>
            <w:shd w:val="clear" w:color="auto" w:fill="auto"/>
          </w:tcPr>
          <w:p w:rsidR="003278EE" w:rsidRPr="008836AC" w:rsidRDefault="003278EE" w:rsidP="00EE0C6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3278EE" w:rsidRPr="003278EE" w:rsidRDefault="003278EE" w:rsidP="00EE0C6C">
            <w:pPr>
              <w:tabs>
                <w:tab w:val="left" w:pos="567"/>
              </w:tabs>
              <w:spacing w:after="0"/>
              <w:rPr>
                <w:rFonts w:ascii="Arial" w:hAnsi="Arial" w:cs="Arial"/>
                <w:lang w:eastAsia="ja-JP"/>
              </w:rPr>
            </w:pPr>
            <w:r w:rsidRPr="003278EE">
              <w:rPr>
                <w:rFonts w:ascii="Arial" w:hAnsi="Arial" w:cs="Arial"/>
              </w:rPr>
              <w:t>Study Item:</w:t>
            </w:r>
            <w:r w:rsidRPr="003278EE">
              <w:rPr>
                <w:rFonts w:ascii="Arial" w:hAnsi="Arial" w:cs="Arial" w:hint="eastAsia"/>
                <w:lang w:eastAsia="ja-JP"/>
              </w:rPr>
              <w:t xml:space="preserve"> </w:t>
            </w:r>
          </w:p>
          <w:p w:rsidR="003278EE" w:rsidRPr="003278EE" w:rsidRDefault="003278EE" w:rsidP="00EE0C6C">
            <w:pPr>
              <w:tabs>
                <w:tab w:val="left" w:pos="567"/>
              </w:tabs>
              <w:spacing w:after="0"/>
              <w:rPr>
                <w:rFonts w:ascii="Arial" w:hAnsi="Arial" w:cs="Arial"/>
              </w:rPr>
            </w:pPr>
            <w:r w:rsidRPr="003278EE">
              <w:rPr>
                <w:rFonts w:ascii="Arial" w:hAnsi="Arial" w:cs="Arial"/>
                <w:lang w:eastAsia="ja-JP"/>
              </w:rPr>
              <w:t>No</w:t>
            </w:r>
          </w:p>
        </w:tc>
        <w:tc>
          <w:tcPr>
            <w:tcW w:w="1842" w:type="dxa"/>
          </w:tcPr>
          <w:p w:rsidR="003278EE" w:rsidRPr="003278EE" w:rsidRDefault="003278EE" w:rsidP="00EE0C6C">
            <w:pPr>
              <w:tabs>
                <w:tab w:val="left" w:pos="567"/>
              </w:tabs>
              <w:spacing w:after="0"/>
              <w:rPr>
                <w:rFonts w:ascii="Arial" w:hAnsi="Arial" w:cs="Arial"/>
                <w:lang w:eastAsia="ja-JP"/>
              </w:rPr>
            </w:pPr>
            <w:r w:rsidRPr="003278EE">
              <w:rPr>
                <w:rFonts w:ascii="Arial" w:hAnsi="Arial" w:cs="Arial"/>
              </w:rPr>
              <w:t>Core part:</w:t>
            </w:r>
            <w:r w:rsidRPr="003278EE">
              <w:rPr>
                <w:rFonts w:ascii="Arial" w:hAnsi="Arial" w:cs="Arial"/>
                <w:lang w:eastAsia="ja-JP"/>
              </w:rPr>
              <w:t xml:space="preserve"> </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No</w:t>
            </w:r>
          </w:p>
        </w:tc>
        <w:tc>
          <w:tcPr>
            <w:tcW w:w="2309" w:type="dxa"/>
            <w:gridSpan w:val="2"/>
          </w:tcPr>
          <w:p w:rsidR="003278EE" w:rsidRPr="003278EE" w:rsidRDefault="003278EE" w:rsidP="00EE0C6C">
            <w:pPr>
              <w:tabs>
                <w:tab w:val="left" w:pos="567"/>
              </w:tabs>
              <w:spacing w:after="0"/>
              <w:rPr>
                <w:rFonts w:ascii="Arial" w:hAnsi="Arial" w:cs="Arial"/>
              </w:rPr>
            </w:pPr>
            <w:r w:rsidRPr="003278EE">
              <w:rPr>
                <w:rFonts w:ascii="Arial" w:hAnsi="Arial" w:cs="Arial"/>
              </w:rPr>
              <w:t>Performance part:</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No</w:t>
            </w:r>
          </w:p>
        </w:tc>
        <w:tc>
          <w:tcPr>
            <w:tcW w:w="1653" w:type="dxa"/>
          </w:tcPr>
          <w:p w:rsidR="003278EE" w:rsidRPr="003278EE" w:rsidRDefault="003278EE" w:rsidP="00EE0C6C">
            <w:pPr>
              <w:tabs>
                <w:tab w:val="left" w:pos="567"/>
              </w:tabs>
              <w:spacing w:after="0"/>
              <w:rPr>
                <w:rFonts w:ascii="Arial" w:hAnsi="Arial" w:cs="Arial"/>
              </w:rPr>
            </w:pPr>
            <w:r w:rsidRPr="003278EE">
              <w:rPr>
                <w:rFonts w:ascii="Arial" w:hAnsi="Arial" w:cs="Arial"/>
              </w:rPr>
              <w:t>Testing part:</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Yes</w:t>
            </w:r>
          </w:p>
        </w:tc>
      </w:tr>
      <w:tr w:rsidR="003278EE" w:rsidRPr="008836AC" w:rsidTr="00EE0C6C">
        <w:tc>
          <w:tcPr>
            <w:tcW w:w="2436" w:type="dxa"/>
          </w:tcPr>
          <w:p w:rsidR="003278EE" w:rsidRPr="008836AC" w:rsidRDefault="003278EE" w:rsidP="003278EE">
            <w:pPr>
              <w:tabs>
                <w:tab w:val="left" w:pos="567"/>
              </w:tabs>
              <w:spacing w:after="0"/>
              <w:rPr>
                <w:rFonts w:ascii="Arial" w:hAnsi="Arial" w:cs="Arial"/>
                <w:b/>
              </w:rPr>
            </w:pPr>
            <w:r w:rsidRPr="008836AC">
              <w:rPr>
                <w:rFonts w:ascii="Arial" w:hAnsi="Arial" w:cs="Arial"/>
                <w:b/>
              </w:rPr>
              <w:t>Acronym</w:t>
            </w:r>
          </w:p>
        </w:tc>
        <w:tc>
          <w:tcPr>
            <w:tcW w:w="7650" w:type="dxa"/>
            <w:gridSpan w:val="5"/>
          </w:tcPr>
          <w:p w:rsidR="003278EE" w:rsidRPr="00484131" w:rsidRDefault="003278EE" w:rsidP="003278EE">
            <w:pPr>
              <w:tabs>
                <w:tab w:val="left" w:pos="567"/>
              </w:tabs>
              <w:spacing w:after="0"/>
              <w:rPr>
                <w:rFonts w:ascii="Arial" w:hAnsi="Arial" w:cs="Arial"/>
              </w:rPr>
            </w:pPr>
            <w:r w:rsidRPr="00E544E3">
              <w:rPr>
                <w:rFonts w:ascii="Arial" w:hAnsi="Arial" w:cs="Arial"/>
              </w:rPr>
              <w:t>LTE_EBF_FDMIMO-</w:t>
            </w:r>
            <w:proofErr w:type="spellStart"/>
            <w:r w:rsidRPr="00E544E3">
              <w:rPr>
                <w:rFonts w:ascii="Arial" w:hAnsi="Arial" w:cs="Arial"/>
              </w:rPr>
              <w:t>UEConTest</w:t>
            </w:r>
            <w:proofErr w:type="spellEnd"/>
          </w:p>
        </w:tc>
      </w:tr>
      <w:tr w:rsidR="003278EE" w:rsidRPr="008836AC" w:rsidTr="00EE0C6C">
        <w:tc>
          <w:tcPr>
            <w:tcW w:w="2436" w:type="dxa"/>
          </w:tcPr>
          <w:p w:rsidR="003278EE" w:rsidRPr="008836AC" w:rsidRDefault="003278EE" w:rsidP="003278EE">
            <w:pPr>
              <w:tabs>
                <w:tab w:val="left" w:pos="567"/>
              </w:tabs>
              <w:spacing w:after="0"/>
              <w:rPr>
                <w:rFonts w:ascii="Arial" w:hAnsi="Arial" w:cs="Arial"/>
                <w:b/>
              </w:rPr>
            </w:pPr>
            <w:r w:rsidRPr="008836AC">
              <w:rPr>
                <w:rFonts w:ascii="Arial" w:hAnsi="Arial" w:cs="Arial"/>
                <w:b/>
              </w:rPr>
              <w:t>Unique ID</w:t>
            </w:r>
          </w:p>
        </w:tc>
        <w:tc>
          <w:tcPr>
            <w:tcW w:w="7650" w:type="dxa"/>
            <w:gridSpan w:val="5"/>
          </w:tcPr>
          <w:p w:rsidR="003278EE" w:rsidRPr="008836AC" w:rsidRDefault="003278EE" w:rsidP="003278EE">
            <w:pPr>
              <w:tabs>
                <w:tab w:val="left" w:pos="567"/>
              </w:tabs>
              <w:spacing w:after="0"/>
              <w:rPr>
                <w:rFonts w:ascii="Arial" w:hAnsi="Arial" w:cs="Arial"/>
                <w:lang w:eastAsia="ja-JP"/>
              </w:rPr>
            </w:pPr>
            <w:r w:rsidRPr="004D63C2">
              <w:rPr>
                <w:rFonts w:ascii="Arial" w:hAnsi="Arial" w:cs="Arial"/>
              </w:rPr>
              <w:t>770062</w:t>
            </w:r>
          </w:p>
        </w:tc>
      </w:tr>
      <w:tr w:rsidR="003278EE" w:rsidRPr="008836AC" w:rsidTr="00EE0C6C">
        <w:tc>
          <w:tcPr>
            <w:tcW w:w="2436" w:type="dxa"/>
          </w:tcPr>
          <w:p w:rsidR="003278EE" w:rsidRPr="008836AC" w:rsidRDefault="003278EE" w:rsidP="00EE0C6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278EE" w:rsidRPr="008836AC" w:rsidRDefault="003278EE" w:rsidP="00EE0C6C">
            <w:pPr>
              <w:tabs>
                <w:tab w:val="left" w:pos="567"/>
              </w:tabs>
              <w:spacing w:after="0"/>
              <w:rPr>
                <w:rFonts w:ascii="Arial" w:hAnsi="Arial" w:cs="Arial"/>
                <w:lang w:eastAsia="ja-JP"/>
              </w:rPr>
            </w:pPr>
            <w:r w:rsidRPr="003278EE">
              <w:rPr>
                <w:rFonts w:ascii="Arial" w:hAnsi="Arial" w:cs="Arial"/>
                <w:lang w:eastAsia="ja-JP"/>
              </w:rPr>
              <w:t>RP-171884</w:t>
            </w:r>
          </w:p>
        </w:tc>
      </w:tr>
      <w:tr w:rsidR="003278EE" w:rsidRPr="008836AC" w:rsidTr="00EE0C6C">
        <w:tc>
          <w:tcPr>
            <w:tcW w:w="2436" w:type="dxa"/>
          </w:tcPr>
          <w:p w:rsidR="003278EE" w:rsidRDefault="003278EE" w:rsidP="00EE0C6C">
            <w:pPr>
              <w:tabs>
                <w:tab w:val="left" w:pos="567"/>
              </w:tabs>
              <w:spacing w:after="0"/>
              <w:rPr>
                <w:rFonts w:ascii="Arial" w:hAnsi="Arial" w:cs="Arial"/>
                <w:b/>
              </w:rPr>
            </w:pPr>
            <w:r>
              <w:rPr>
                <w:rFonts w:ascii="Arial" w:hAnsi="Arial" w:cs="Arial"/>
                <w:b/>
              </w:rPr>
              <w:t>Target Completion Date</w:t>
            </w:r>
          </w:p>
          <w:p w:rsidR="003278EE" w:rsidRPr="008836AC" w:rsidRDefault="003278EE" w:rsidP="00EE0C6C">
            <w:pPr>
              <w:tabs>
                <w:tab w:val="left" w:pos="567"/>
              </w:tabs>
              <w:spacing w:after="0"/>
              <w:rPr>
                <w:rFonts w:ascii="Arial" w:hAnsi="Arial" w:cs="Arial"/>
                <w:b/>
              </w:rPr>
            </w:pPr>
            <w:r>
              <w:rPr>
                <w:rFonts w:ascii="Arial" w:hAnsi="Arial" w:cs="Arial"/>
                <w:b/>
              </w:rPr>
              <w:t>(indicate if changed)</w:t>
            </w:r>
          </w:p>
        </w:tc>
        <w:tc>
          <w:tcPr>
            <w:tcW w:w="1846"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Study Item: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842"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Core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2268"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Performance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694" w:type="dxa"/>
            <w:gridSpan w:val="2"/>
          </w:tcPr>
          <w:p w:rsidR="005956C4" w:rsidRDefault="003278EE" w:rsidP="00EE0C6C">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Pr="00902CDA">
              <w:rPr>
                <w:rFonts w:ascii="Arial" w:hAnsi="Arial" w:cs="Arial"/>
                <w:color w:val="00B050"/>
                <w:lang w:eastAsia="ja-JP"/>
              </w:rPr>
              <w:t>0</w:t>
            </w:r>
            <w:r w:rsidR="00F16A4F" w:rsidRPr="00902CDA">
              <w:rPr>
                <w:rFonts w:ascii="Arial" w:hAnsi="Arial" w:cs="Arial"/>
                <w:color w:val="00B050"/>
                <w:lang w:eastAsia="ja-JP"/>
              </w:rPr>
              <w:t>9</w:t>
            </w:r>
            <w:r w:rsidRPr="00902CDA">
              <w:rPr>
                <w:rFonts w:ascii="Arial" w:hAnsi="Arial" w:cs="Arial"/>
                <w:color w:val="00B050"/>
                <w:lang w:eastAsia="ja-JP"/>
              </w:rPr>
              <w:t>/2019</w:t>
            </w:r>
          </w:p>
          <w:p w:rsidR="003278EE" w:rsidRPr="006A7BCB" w:rsidRDefault="005956C4" w:rsidP="00EE0C6C">
            <w:pPr>
              <w:tabs>
                <w:tab w:val="left" w:pos="567"/>
              </w:tabs>
              <w:spacing w:after="0"/>
              <w:rPr>
                <w:rFonts w:ascii="Arial" w:hAnsi="Arial" w:cs="Arial"/>
                <w:highlight w:val="yellow"/>
                <w:lang w:eastAsia="ja-JP"/>
              </w:rPr>
            </w:pPr>
            <w:r>
              <w:rPr>
                <w:rFonts w:ascii="Arial" w:hAnsi="Arial" w:cs="Arial"/>
                <w:color w:val="00B050"/>
                <w:lang w:eastAsia="ja-JP"/>
              </w:rPr>
              <w:t>(</w:t>
            </w:r>
            <w:r w:rsidRPr="005956C4">
              <w:rPr>
                <w:rFonts w:ascii="Arial" w:hAnsi="Arial" w:cs="Arial"/>
                <w:color w:val="00B050"/>
                <w:lang w:eastAsia="ja-JP"/>
              </w:rPr>
              <w:t>+3 months)</w:t>
            </w:r>
          </w:p>
        </w:tc>
      </w:tr>
      <w:tr w:rsidR="003278EE" w:rsidRPr="008836AC" w:rsidTr="00EE0C6C">
        <w:tc>
          <w:tcPr>
            <w:tcW w:w="2436" w:type="dxa"/>
          </w:tcPr>
          <w:p w:rsidR="003278EE" w:rsidRDefault="003278EE" w:rsidP="00EE0C6C">
            <w:pPr>
              <w:tabs>
                <w:tab w:val="left" w:pos="567"/>
              </w:tabs>
              <w:spacing w:after="0"/>
              <w:rPr>
                <w:rFonts w:ascii="Arial" w:hAnsi="Arial" w:cs="Arial"/>
                <w:b/>
              </w:rPr>
            </w:pPr>
            <w:r>
              <w:rPr>
                <w:rFonts w:ascii="Arial" w:hAnsi="Arial" w:cs="Arial"/>
                <w:b/>
              </w:rPr>
              <w:t>Overall Completion level</w:t>
            </w:r>
          </w:p>
        </w:tc>
        <w:tc>
          <w:tcPr>
            <w:tcW w:w="1846" w:type="dxa"/>
          </w:tcPr>
          <w:p w:rsidR="003278EE" w:rsidRDefault="003278EE" w:rsidP="003278EE">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842"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Core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2268" w:type="dxa"/>
          </w:tcPr>
          <w:p w:rsidR="003278EE" w:rsidRDefault="003278EE" w:rsidP="00EE0C6C">
            <w:pPr>
              <w:tabs>
                <w:tab w:val="left" w:pos="567"/>
              </w:tabs>
              <w:spacing w:after="0"/>
              <w:rPr>
                <w:rFonts w:ascii="Arial" w:hAnsi="Arial" w:cs="Arial"/>
                <w:lang w:eastAsia="ja-JP"/>
              </w:rPr>
            </w:pPr>
            <w:r>
              <w:rPr>
                <w:rFonts w:ascii="Arial" w:hAnsi="Arial" w:cs="Arial"/>
                <w:lang w:eastAsia="ja-JP"/>
              </w:rPr>
              <w:t>Performance Part:</w:t>
            </w:r>
          </w:p>
          <w:p w:rsidR="003278EE" w:rsidRPr="008836AC" w:rsidRDefault="003278EE" w:rsidP="00EE0C6C">
            <w:pPr>
              <w:tabs>
                <w:tab w:val="left" w:pos="567"/>
              </w:tabs>
              <w:spacing w:after="0"/>
              <w:rPr>
                <w:rFonts w:ascii="Arial" w:hAnsi="Arial" w:cs="Arial"/>
                <w:lang w:eastAsia="ja-JP"/>
              </w:rPr>
            </w:pPr>
            <w:r>
              <w:rPr>
                <w:rFonts w:ascii="Arial" w:hAnsi="Arial" w:cs="Arial"/>
                <w:lang w:eastAsia="ja-JP"/>
              </w:rPr>
              <w:t>-</w:t>
            </w:r>
          </w:p>
        </w:tc>
        <w:tc>
          <w:tcPr>
            <w:tcW w:w="1694" w:type="dxa"/>
            <w:gridSpan w:val="2"/>
          </w:tcPr>
          <w:p w:rsidR="003278EE" w:rsidRPr="006A7BCB" w:rsidRDefault="003278EE"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65F01">
              <w:rPr>
                <w:rFonts w:ascii="Arial" w:hAnsi="Arial" w:cs="Arial"/>
                <w:color w:val="00B050"/>
                <w:lang w:eastAsia="ja-JP"/>
              </w:rPr>
              <w:t>6</w:t>
            </w:r>
            <w:r w:rsidRPr="003278EE">
              <w:rPr>
                <w:rFonts w:ascii="Arial" w:hAnsi="Arial" w:cs="Arial"/>
                <w:color w:val="00B050"/>
                <w:lang w:eastAsia="ja-JP"/>
              </w:rPr>
              <w:t>0%</w:t>
            </w:r>
          </w:p>
        </w:tc>
      </w:tr>
    </w:tbl>
    <w:p w:rsidR="003278EE" w:rsidRDefault="003278EE" w:rsidP="00D45B2F">
      <w:pPr>
        <w:tabs>
          <w:tab w:val="left" w:pos="567"/>
        </w:tabs>
        <w:rPr>
          <w:rFonts w:ascii="Arial" w:hAnsi="Arial" w:cs="Arial"/>
          <w:lang w:eastAsia="ja-JP"/>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3065F" w:rsidP="001A248F">
            <w:pPr>
              <w:tabs>
                <w:tab w:val="left" w:pos="567"/>
              </w:tabs>
              <w:spacing w:after="0"/>
              <w:rPr>
                <w:rFonts w:ascii="Arial" w:hAnsi="Arial" w:cs="Arial"/>
                <w:color w:val="FF0000"/>
              </w:rPr>
            </w:pPr>
            <w:r w:rsidRPr="004841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3065F" w:rsidP="0036248C">
            <w:pPr>
              <w:tabs>
                <w:tab w:val="left" w:pos="567"/>
              </w:tabs>
              <w:spacing w:after="0"/>
              <w:rPr>
                <w:rFonts w:ascii="Arial" w:hAnsi="Arial" w:cs="Arial"/>
                <w:lang w:eastAsia="ja-JP"/>
              </w:rPr>
            </w:pPr>
            <w:r>
              <w:rPr>
                <w:rFonts w:ascii="Arial" w:hAnsi="Arial" w:cs="Arial"/>
              </w:rPr>
              <w:t>Mikael ZIRÉN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3065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3065F" w:rsidP="001A248F">
            <w:pPr>
              <w:tabs>
                <w:tab w:val="left" w:pos="567"/>
              </w:tabs>
              <w:spacing w:after="0"/>
              <w:rPr>
                <w:rFonts w:ascii="Arial" w:hAnsi="Arial" w:cs="Arial"/>
              </w:rPr>
            </w:pPr>
            <w:r>
              <w:rPr>
                <w:rFonts w:ascii="Arial" w:hAnsi="Arial" w:cs="Arial"/>
              </w:rPr>
              <w:t>Mikael.ziren@ericsson.com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bookmarkStart w:id="0" w:name="_GoBack"/>
      <w:bookmarkEnd w:id="0"/>
    </w:p>
    <w:p w:rsidR="00137471" w:rsidRPr="003B7182" w:rsidRDefault="006C4E32" w:rsidP="00C21339">
      <w:pPr>
        <w:pStyle w:val="Heading2"/>
      </w:pPr>
      <w:r>
        <w:t>1</w:t>
      </w:r>
      <w:r>
        <w:tab/>
      </w:r>
      <w:r w:rsidR="0050334E">
        <w:t>Work</w:t>
      </w:r>
      <w:r w:rsidR="00150FD3">
        <w:t xml:space="preserve"> </w:t>
      </w:r>
      <w:r w:rsidR="0050334E">
        <w:t>plan related evaluation</w:t>
      </w:r>
    </w:p>
    <w:p w:rsidR="003B7182" w:rsidRDefault="00291711" w:rsidP="00C17C6C">
      <w:pPr>
        <w:spacing w:after="0"/>
        <w:rPr>
          <w:rFonts w:ascii="Arial" w:hAnsi="Arial" w:cs="Arial"/>
        </w:rPr>
      </w:pPr>
      <w:r>
        <w:rPr>
          <w:rFonts w:ascii="Arial" w:hAnsi="Arial" w:cs="Arial"/>
        </w:rPr>
        <w:t>N/A</w:t>
      </w: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291711" w:rsidRPr="00896F6E" w:rsidRDefault="00291711" w:rsidP="00291711">
      <w:pPr>
        <w:tabs>
          <w:tab w:val="left" w:pos="567"/>
        </w:tabs>
        <w:overflowPunct/>
        <w:autoSpaceDE/>
        <w:autoSpaceDN/>
        <w:snapToGrid w:val="0"/>
        <w:spacing w:after="0"/>
        <w:textAlignment w:val="auto"/>
        <w:rPr>
          <w:rFonts w:ascii="Arial" w:hAnsi="Arial" w:cs="Arial"/>
        </w:rPr>
      </w:pPr>
      <w:r w:rsidRPr="00896F6E">
        <w:rPr>
          <w:rFonts w:ascii="Arial" w:hAnsi="Arial" w:cs="Arial"/>
        </w:rPr>
        <w:t xml:space="preserve">Overall the work plan includes 14 test cases (0 Rx, 2 Demod, 12 CSI, 0 RRM test cases). </w:t>
      </w:r>
    </w:p>
    <w:p w:rsidR="00291711" w:rsidRPr="00896F6E" w:rsidRDefault="00291711" w:rsidP="00291711">
      <w:pPr>
        <w:tabs>
          <w:tab w:val="left" w:pos="567"/>
        </w:tabs>
        <w:overflowPunct/>
        <w:autoSpaceDE/>
        <w:autoSpaceDN/>
        <w:snapToGrid w:val="0"/>
        <w:spacing w:after="0"/>
        <w:textAlignment w:val="auto"/>
        <w:rPr>
          <w:rFonts w:ascii="Arial" w:hAnsi="Arial" w:cs="Arial"/>
        </w:rPr>
      </w:pPr>
    </w:p>
    <w:p w:rsidR="00291711" w:rsidRPr="00896F6E" w:rsidRDefault="00291711" w:rsidP="00291711">
      <w:pPr>
        <w:tabs>
          <w:tab w:val="left" w:pos="567"/>
        </w:tabs>
        <w:overflowPunct/>
        <w:autoSpaceDE/>
        <w:autoSpaceDN/>
        <w:snapToGrid w:val="0"/>
        <w:spacing w:after="0"/>
        <w:textAlignment w:val="auto"/>
        <w:rPr>
          <w:rFonts w:ascii="Arial" w:hAnsi="Arial" w:cs="Arial"/>
        </w:rPr>
      </w:pPr>
      <w:r w:rsidRPr="00896F6E">
        <w:rPr>
          <w:rFonts w:ascii="Arial" w:hAnsi="Arial" w:cs="Arial"/>
        </w:rPr>
        <w:t>Status after RAN5#</w:t>
      </w:r>
      <w:r>
        <w:rPr>
          <w:rFonts w:ascii="Arial" w:hAnsi="Arial" w:cs="Arial"/>
        </w:rPr>
        <w:t>82</w:t>
      </w:r>
      <w:r w:rsidRPr="00896F6E">
        <w:rPr>
          <w:rFonts w:ascii="Arial" w:hAnsi="Arial" w:cs="Arial"/>
        </w:rPr>
        <w:t xml:space="preserve"> (the details can be found in [1]):</w:t>
      </w:r>
    </w:p>
    <w:p w:rsidR="00291711" w:rsidRPr="00E320DC" w:rsidRDefault="00565F01" w:rsidP="00291711">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6</w:t>
      </w:r>
      <w:r w:rsidR="00291711" w:rsidRPr="00896F6E">
        <w:rPr>
          <w:rFonts w:ascii="Arial" w:hAnsi="Arial" w:cs="Arial"/>
        </w:rPr>
        <w:t xml:space="preserve"> CRs agreed</w:t>
      </w:r>
    </w:p>
    <w:p w:rsidR="00291711" w:rsidRPr="00E320DC" w:rsidRDefault="00565F01" w:rsidP="00291711">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5</w:t>
      </w:r>
      <w:r w:rsidR="00291711" w:rsidRPr="00896F6E">
        <w:rPr>
          <w:rFonts w:ascii="Arial" w:hAnsi="Arial" w:cs="Arial"/>
        </w:rPr>
        <w:t xml:space="preserve"> test cases 100% complete</w:t>
      </w:r>
    </w:p>
    <w:p w:rsidR="00291711" w:rsidRDefault="00291711" w:rsidP="00291711">
      <w:pPr>
        <w:numPr>
          <w:ilvl w:val="0"/>
          <w:numId w:val="20"/>
        </w:numPr>
        <w:tabs>
          <w:tab w:val="left" w:pos="567"/>
        </w:tabs>
        <w:overflowPunct/>
        <w:autoSpaceDE/>
        <w:autoSpaceDN/>
        <w:snapToGrid w:val="0"/>
        <w:spacing w:after="0"/>
        <w:textAlignment w:val="auto"/>
        <w:rPr>
          <w:rFonts w:ascii="Arial" w:hAnsi="Arial" w:cs="Arial"/>
        </w:rPr>
      </w:pPr>
      <w:r w:rsidRPr="00E320DC">
        <w:rPr>
          <w:rFonts w:ascii="Arial" w:hAnsi="Arial" w:cs="Arial"/>
        </w:rPr>
        <w:t>4 test cases 70-90% complete</w:t>
      </w:r>
    </w:p>
    <w:p w:rsidR="00291711" w:rsidRPr="00E320DC" w:rsidRDefault="00291711" w:rsidP="00291711">
      <w:pPr>
        <w:tabs>
          <w:tab w:val="left" w:pos="567"/>
        </w:tabs>
        <w:overflowPunct/>
        <w:autoSpaceDE/>
        <w:autoSpaceDN/>
        <w:snapToGrid w:val="0"/>
        <w:spacing w:after="0"/>
        <w:ind w:left="720"/>
        <w:textAlignment w:val="auto"/>
        <w:rPr>
          <w:rFonts w:ascii="Arial" w:hAnsi="Arial" w:cs="Arial"/>
        </w:rPr>
      </w:pPr>
    </w:p>
    <w:p w:rsidR="00815869" w:rsidRDefault="00815869" w:rsidP="00815869">
      <w:pPr>
        <w:pStyle w:val="Heading4"/>
        <w:rPr>
          <w:lang w:eastAsia="ja-JP"/>
        </w:rPr>
      </w:pPr>
      <w:r>
        <w:rPr>
          <w:lang w:eastAsia="ja-JP"/>
        </w:rPr>
        <w:t>2.5.2</w:t>
      </w:r>
      <w:r>
        <w:rPr>
          <w:lang w:eastAsia="ja-JP"/>
        </w:rPr>
        <w:tab/>
        <w:t>Remaining Open issues</w:t>
      </w:r>
    </w:p>
    <w:p w:rsidR="00F13019" w:rsidRPr="00F13019" w:rsidRDefault="003278EE" w:rsidP="00F13019">
      <w:pPr>
        <w:rPr>
          <w:lang w:eastAsia="ja-JP"/>
        </w:rPr>
      </w:pPr>
      <w:r>
        <w:rPr>
          <w:lang w:eastAsia="ja-JP"/>
        </w:rPr>
        <w:t>None</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3278EE" w:rsidP="00A278F3">
      <w:pPr>
        <w:rPr>
          <w:lang w:eastAsia="ja-JP"/>
        </w:rPr>
      </w:pPr>
      <w:r>
        <w:rPr>
          <w:lang w:eastAsia="ja-JP"/>
        </w:rPr>
        <w:t>None</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A3065F" w:rsidRPr="008623B4" w:rsidRDefault="00A3065F" w:rsidP="00A3065F">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rsidR="00291711" w:rsidRDefault="00291711" w:rsidP="00291711">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 [1]</w:t>
      </w:r>
      <w:r>
        <w:rPr>
          <w:rFonts w:ascii="Arial" w:hAnsi="Arial" w:cs="Arial"/>
          <w:bCs/>
        </w:rPr>
        <w:tab/>
      </w:r>
      <w:r w:rsidR="00565F01" w:rsidRPr="00565F01">
        <w:rPr>
          <w:rFonts w:ascii="Arial" w:hAnsi="Arial" w:cs="Arial"/>
          <w:bCs/>
        </w:rPr>
        <w:t>R5-194468</w:t>
      </w:r>
      <w:r w:rsidRPr="008623B4">
        <w:rPr>
          <w:rFonts w:ascii="Arial" w:hAnsi="Arial" w:cs="Arial"/>
          <w:bCs/>
        </w:rPr>
        <w:tab/>
      </w:r>
      <w:r w:rsidRPr="000702BC">
        <w:rPr>
          <w:rFonts w:ascii="Arial" w:hAnsi="Arial" w:cs="Arial"/>
          <w:bCs/>
        </w:rPr>
        <w:t>WP UE Conformance Test Aspects – Rel13 Full Dimension MIMO for LTE</w:t>
      </w:r>
      <w:r w:rsidRPr="008623B4">
        <w:rPr>
          <w:rFonts w:ascii="Arial" w:hAnsi="Arial" w:cs="Arial"/>
          <w:bCs/>
        </w:rPr>
        <w:t>; Source: Ericsson</w:t>
      </w:r>
    </w:p>
    <w:p w:rsidR="003E3A1A" w:rsidRDefault="003E3A1A" w:rsidP="003E3A1A">
      <w:pPr>
        <w:overflowPunct/>
        <w:autoSpaceDE/>
        <w:autoSpaceDN/>
        <w:snapToGrid w:val="0"/>
        <w:spacing w:after="0"/>
        <w:textAlignment w:val="auto"/>
        <w:rPr>
          <w:rFonts w:ascii="Arial" w:hAnsi="Arial" w:cs="Arial"/>
          <w:b/>
          <w:bCs/>
          <w:lang w:eastAsia="ja-JP"/>
        </w:rPr>
      </w:pPr>
    </w:p>
    <w:sectPr w:rsid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49F1" w:rsidRDefault="001549F1">
      <w:r>
        <w:separator/>
      </w:r>
    </w:p>
  </w:endnote>
  <w:endnote w:type="continuationSeparator" w:id="0">
    <w:p w:rsidR="001549F1" w:rsidRDefault="00154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49F1" w:rsidRDefault="001549F1">
      <w:r>
        <w:separator/>
      </w:r>
    </w:p>
  </w:footnote>
  <w:footnote w:type="continuationSeparator" w:id="0">
    <w:p w:rsidR="001549F1" w:rsidRDefault="00154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7"/>
  </w:num>
  <w:num w:numId="4">
    <w:abstractNumId w:val="13"/>
  </w:num>
  <w:num w:numId="5">
    <w:abstractNumId w:val="5"/>
  </w:num>
  <w:num w:numId="6">
    <w:abstractNumId w:val="18"/>
  </w:num>
  <w:num w:numId="7">
    <w:abstractNumId w:val="1"/>
  </w:num>
  <w:num w:numId="8">
    <w:abstractNumId w:val="4"/>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8"/>
  </w:num>
  <w:num w:numId="16">
    <w:abstractNumId w:val="2"/>
  </w:num>
  <w:num w:numId="17">
    <w:abstractNumId w:val="7"/>
  </w:num>
  <w:num w:numId="18">
    <w:abstractNumId w:val="16"/>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44BB"/>
    <w:rsid w:val="000A3ED2"/>
    <w:rsid w:val="000A674F"/>
    <w:rsid w:val="000C00FA"/>
    <w:rsid w:val="000C51AA"/>
    <w:rsid w:val="000C71A5"/>
    <w:rsid w:val="000D0EA7"/>
    <w:rsid w:val="000D17BC"/>
    <w:rsid w:val="000D2186"/>
    <w:rsid w:val="000E4F35"/>
    <w:rsid w:val="000F6C1C"/>
    <w:rsid w:val="00116F4B"/>
    <w:rsid w:val="00137471"/>
    <w:rsid w:val="00140C61"/>
    <w:rsid w:val="00150FD3"/>
    <w:rsid w:val="001549F1"/>
    <w:rsid w:val="00184428"/>
    <w:rsid w:val="001A248F"/>
    <w:rsid w:val="001A3B5F"/>
    <w:rsid w:val="001C4490"/>
    <w:rsid w:val="001D2C1A"/>
    <w:rsid w:val="001D3BA2"/>
    <w:rsid w:val="001D44B7"/>
    <w:rsid w:val="001E0075"/>
    <w:rsid w:val="001F1B1F"/>
    <w:rsid w:val="001F2A20"/>
    <w:rsid w:val="00207DC4"/>
    <w:rsid w:val="0022485E"/>
    <w:rsid w:val="00243A99"/>
    <w:rsid w:val="00291711"/>
    <w:rsid w:val="0029567C"/>
    <w:rsid w:val="002D02F8"/>
    <w:rsid w:val="002E181B"/>
    <w:rsid w:val="00301B7A"/>
    <w:rsid w:val="00306D59"/>
    <w:rsid w:val="0032503A"/>
    <w:rsid w:val="00325EE1"/>
    <w:rsid w:val="003278EE"/>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3F3A23"/>
    <w:rsid w:val="0040091C"/>
    <w:rsid w:val="004041C2"/>
    <w:rsid w:val="00406D7A"/>
    <w:rsid w:val="004258BA"/>
    <w:rsid w:val="004531C9"/>
    <w:rsid w:val="00457D91"/>
    <w:rsid w:val="00460C31"/>
    <w:rsid w:val="00463F0B"/>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65F01"/>
    <w:rsid w:val="005776DD"/>
    <w:rsid w:val="00582117"/>
    <w:rsid w:val="0058478F"/>
    <w:rsid w:val="00593315"/>
    <w:rsid w:val="005956C4"/>
    <w:rsid w:val="005A170D"/>
    <w:rsid w:val="005A6C96"/>
    <w:rsid w:val="005D0418"/>
    <w:rsid w:val="005E1D58"/>
    <w:rsid w:val="00610E37"/>
    <w:rsid w:val="006207ED"/>
    <w:rsid w:val="00626BC9"/>
    <w:rsid w:val="006458DF"/>
    <w:rsid w:val="0064629B"/>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13204"/>
    <w:rsid w:val="00721CF6"/>
    <w:rsid w:val="00723E46"/>
    <w:rsid w:val="00733826"/>
    <w:rsid w:val="00766CFB"/>
    <w:rsid w:val="007816FF"/>
    <w:rsid w:val="00783B44"/>
    <w:rsid w:val="00785028"/>
    <w:rsid w:val="007A3A5A"/>
    <w:rsid w:val="007A427A"/>
    <w:rsid w:val="007A4370"/>
    <w:rsid w:val="007E1D15"/>
    <w:rsid w:val="007E1DEA"/>
    <w:rsid w:val="007E2202"/>
    <w:rsid w:val="007E2B68"/>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02CDA"/>
    <w:rsid w:val="0091408E"/>
    <w:rsid w:val="00931870"/>
    <w:rsid w:val="009378CA"/>
    <w:rsid w:val="0095025E"/>
    <w:rsid w:val="00955C4C"/>
    <w:rsid w:val="00995338"/>
    <w:rsid w:val="00996777"/>
    <w:rsid w:val="009C0BC7"/>
    <w:rsid w:val="009C6592"/>
    <w:rsid w:val="009E209B"/>
    <w:rsid w:val="009F0747"/>
    <w:rsid w:val="00A03514"/>
    <w:rsid w:val="00A12FA6"/>
    <w:rsid w:val="00A17079"/>
    <w:rsid w:val="00A278F3"/>
    <w:rsid w:val="00A3065F"/>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3E6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5B93"/>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92977"/>
    <w:rsid w:val="00DE2A08"/>
    <w:rsid w:val="00DE2B4D"/>
    <w:rsid w:val="00E00E44"/>
    <w:rsid w:val="00E049A8"/>
    <w:rsid w:val="00E12ECB"/>
    <w:rsid w:val="00E1451F"/>
    <w:rsid w:val="00E15A72"/>
    <w:rsid w:val="00E15E28"/>
    <w:rsid w:val="00E16577"/>
    <w:rsid w:val="00E36051"/>
    <w:rsid w:val="00E544FA"/>
    <w:rsid w:val="00E6077C"/>
    <w:rsid w:val="00E6618E"/>
    <w:rsid w:val="00E671C1"/>
    <w:rsid w:val="00E77436"/>
    <w:rsid w:val="00E82C8E"/>
    <w:rsid w:val="00E87CFA"/>
    <w:rsid w:val="00E93D77"/>
    <w:rsid w:val="00E95264"/>
    <w:rsid w:val="00EA2172"/>
    <w:rsid w:val="00EA2DC1"/>
    <w:rsid w:val="00EB370F"/>
    <w:rsid w:val="00EC5571"/>
    <w:rsid w:val="00ED0E8F"/>
    <w:rsid w:val="00EE3B5B"/>
    <w:rsid w:val="00EE4CC9"/>
    <w:rsid w:val="00EF4800"/>
    <w:rsid w:val="00EF674A"/>
    <w:rsid w:val="00F00A3D"/>
    <w:rsid w:val="00F13019"/>
    <w:rsid w:val="00F16A4F"/>
    <w:rsid w:val="00F17CA4"/>
    <w:rsid w:val="00F24DDD"/>
    <w:rsid w:val="00F2770B"/>
    <w:rsid w:val="00F52CEF"/>
    <w:rsid w:val="00F5438F"/>
    <w:rsid w:val="00F549A3"/>
    <w:rsid w:val="00F55CBF"/>
    <w:rsid w:val="00F72B10"/>
    <w:rsid w:val="00F77359"/>
    <w:rsid w:val="00F86A73"/>
    <w:rsid w:val="00F9454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8C24F8"/>
  <w15:docId w15:val="{2F21852B-8DBE-4882-A2B0-FF848F98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0071167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3</Pages>
  <Words>289</Words>
  <Characters>1685</Characters>
  <Application>Microsoft Office Word</Application>
  <DocSecurity>0</DocSecurity>
  <Lines>80</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7</cp:revision>
  <dcterms:created xsi:type="dcterms:W3CDTF">2019-05-17T05:58:00Z</dcterms:created>
  <dcterms:modified xsi:type="dcterms:W3CDTF">2019-05-24T06:42:00Z</dcterms:modified>
</cp:coreProperties>
</file>